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1" w:rsidRDefault="00C17061" w:rsidP="00C17061">
      <w:pPr>
        <w:jc w:val="center"/>
        <w:rPr>
          <w:b/>
          <w:sz w:val="22"/>
          <w:szCs w:val="22"/>
        </w:rPr>
      </w:pPr>
      <w:r w:rsidRPr="00B250D1">
        <w:rPr>
          <w:b/>
          <w:sz w:val="22"/>
          <w:szCs w:val="22"/>
          <w:highlight w:val="yellow"/>
        </w:rPr>
        <w:t>How could I explain an executive functioning difficulty to another teacher or a parent?</w:t>
      </w:r>
    </w:p>
    <w:p w:rsidR="00C17061" w:rsidRDefault="00C17061" w:rsidP="00C17061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061" w:rsidTr="00987A0A">
        <w:tc>
          <w:tcPr>
            <w:tcW w:w="9016" w:type="dxa"/>
          </w:tcPr>
          <w:p w:rsidR="00C17061" w:rsidRDefault="00C17061" w:rsidP="00987A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65BF2">
              <w:rPr>
                <w:b/>
                <w:sz w:val="22"/>
                <w:szCs w:val="22"/>
              </w:rPr>
              <w:t>SUMMARY:</w:t>
            </w:r>
          </w:p>
          <w:p w:rsidR="00C17061" w:rsidRDefault="00C17061" w:rsidP="00987A0A">
            <w:pPr>
              <w:spacing w:line="360" w:lineRule="auto"/>
              <w:ind w:right="-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Efficient </w:t>
            </w:r>
            <w:r w:rsidRPr="003B3301">
              <w:rPr>
                <w:sz w:val="22"/>
                <w:szCs w:val="22"/>
              </w:rPr>
              <w:t>exe</w:t>
            </w:r>
            <w:r>
              <w:rPr>
                <w:sz w:val="22"/>
                <w:szCs w:val="22"/>
              </w:rPr>
              <w:t>cutive functioning allows a student</w:t>
            </w:r>
            <w:r w:rsidRPr="003B3301">
              <w:rPr>
                <w:sz w:val="22"/>
                <w:szCs w:val="22"/>
              </w:rPr>
              <w:t xml:space="preserve"> to remember, analyse and problem solve.</w:t>
            </w:r>
          </w:p>
          <w:p w:rsidR="00C17061" w:rsidRDefault="00C17061" w:rsidP="00987A0A">
            <w:pPr>
              <w:spacing w:line="360" w:lineRule="auto"/>
              <w:ind w:right="-75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This means being</w:t>
            </w:r>
            <w:r w:rsidRPr="003B3301">
              <w:rPr>
                <w:sz w:val="22"/>
                <w:szCs w:val="22"/>
              </w:rPr>
              <w:t xml:space="preserve"> mentally flexible</w:t>
            </w:r>
            <w:r>
              <w:rPr>
                <w:sz w:val="22"/>
                <w:szCs w:val="22"/>
              </w:rPr>
              <w:t xml:space="preserve">: being </w:t>
            </w:r>
            <w:r w:rsidRPr="003B3301">
              <w:rPr>
                <w:rFonts w:eastAsiaTheme="minorEastAsia"/>
                <w:sz w:val="22"/>
                <w:szCs w:val="22"/>
              </w:rPr>
              <w:t>able to handle different situations in different</w:t>
            </w:r>
          </w:p>
          <w:p w:rsidR="00C17061" w:rsidRPr="00B250D1" w:rsidRDefault="00C17061" w:rsidP="00987A0A">
            <w:pPr>
              <w:spacing w:line="360" w:lineRule="auto"/>
              <w:ind w:right="-755"/>
              <w:rPr>
                <w:sz w:val="22"/>
                <w:szCs w:val="22"/>
              </w:rPr>
            </w:pPr>
            <w:proofErr w:type="gramStart"/>
            <w:r w:rsidRPr="003B3301">
              <w:rPr>
                <w:rFonts w:eastAsiaTheme="minorEastAsia"/>
                <w:sz w:val="22"/>
                <w:szCs w:val="22"/>
              </w:rPr>
              <w:t>ways</w:t>
            </w:r>
            <w:proofErr w:type="gramEnd"/>
            <w:r w:rsidRPr="003B3301">
              <w:rPr>
                <w:rFonts w:eastAsiaTheme="minorEastAsia"/>
                <w:sz w:val="22"/>
                <w:szCs w:val="22"/>
              </w:rPr>
              <w:t>, especially to respond to new, comp</w:t>
            </w:r>
            <w:r>
              <w:rPr>
                <w:rFonts w:eastAsiaTheme="minorEastAsia"/>
                <w:sz w:val="22"/>
                <w:szCs w:val="22"/>
              </w:rPr>
              <w:t>lex or problematic situations.</w:t>
            </w:r>
          </w:p>
        </w:tc>
      </w:tr>
    </w:tbl>
    <w:p w:rsidR="00C17061" w:rsidRPr="005E256F" w:rsidRDefault="00C17061" w:rsidP="00C17061">
      <w:pPr>
        <w:spacing w:line="360" w:lineRule="auto"/>
        <w:rPr>
          <w:sz w:val="22"/>
          <w:szCs w:val="22"/>
        </w:rPr>
      </w:pPr>
    </w:p>
    <w:p w:rsidR="00C17061" w:rsidRDefault="00C17061" w:rsidP="00C17061">
      <w:pPr>
        <w:kinsoku w:val="0"/>
        <w:overflowPunct w:val="0"/>
        <w:spacing w:line="360" w:lineRule="auto"/>
        <w:ind w:right="-897"/>
        <w:contextualSpacing/>
        <w:jc w:val="center"/>
        <w:textAlignment w:val="baseline"/>
        <w:rPr>
          <w:rFonts w:eastAsiaTheme="minorEastAsia"/>
          <w:b/>
          <w:bCs/>
          <w:sz w:val="22"/>
          <w:szCs w:val="22"/>
          <w:lang w:eastAsia="en-AU"/>
        </w:rPr>
      </w:pPr>
      <w:r>
        <w:rPr>
          <w:rFonts w:eastAsiaTheme="minorEastAsia"/>
          <w:b/>
          <w:bCs/>
          <w:sz w:val="22"/>
          <w:szCs w:val="22"/>
          <w:lang w:eastAsia="en-AU"/>
        </w:rPr>
        <w:t>READ ON TO LEARN MORE:</w:t>
      </w:r>
    </w:p>
    <w:p w:rsidR="00C17061" w:rsidRDefault="00C17061" w:rsidP="00C17061">
      <w:pPr>
        <w:rPr>
          <w:b/>
          <w:sz w:val="22"/>
          <w:szCs w:val="22"/>
        </w:rPr>
      </w:pPr>
    </w:p>
    <w:p w:rsidR="00C17061" w:rsidRDefault="00C17061" w:rsidP="00C1706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A m</w:t>
      </w:r>
      <w:r w:rsidRPr="003B3301">
        <w:rPr>
          <w:rFonts w:ascii="Arial" w:eastAsiaTheme="minorEastAsia" w:hAnsi="Arial" w:cs="Arial"/>
          <w:sz w:val="22"/>
          <w:szCs w:val="22"/>
        </w:rPr>
        <w:t xml:space="preserve">entally flexible student </w:t>
      </w:r>
    </w:p>
    <w:p w:rsidR="00C17061" w:rsidRDefault="00C17061" w:rsidP="00C17061">
      <w:pPr>
        <w:pStyle w:val="Normal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drawing>
          <wp:inline distT="0" distB="0" distL="0" distR="0" wp14:anchorId="73D89010" wp14:editId="561BB62A">
            <wp:extent cx="1485900" cy="1024582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78" cy="102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061" w:rsidRDefault="00C17061" w:rsidP="00C1706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C17061" w:rsidRPr="003B3301" w:rsidRDefault="00C17061" w:rsidP="00C1706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Theme="minorEastAsia" w:hAnsi="Arial" w:cs="Arial"/>
          <w:sz w:val="22"/>
          <w:szCs w:val="22"/>
        </w:rPr>
        <w:t>is</w:t>
      </w:r>
      <w:proofErr w:type="gramEnd"/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3B3301">
        <w:rPr>
          <w:rFonts w:ascii="Arial" w:eastAsiaTheme="minorEastAsia" w:hAnsi="Arial" w:cs="Arial"/>
          <w:sz w:val="22"/>
          <w:szCs w:val="22"/>
        </w:rPr>
        <w:t>able to</w:t>
      </w:r>
    </w:p>
    <w:p w:rsidR="00C17061" w:rsidRPr="003B3301" w:rsidRDefault="00C17061" w:rsidP="00C17061">
      <w:pPr>
        <w:numPr>
          <w:ilvl w:val="0"/>
          <w:numId w:val="1"/>
        </w:numPr>
        <w:kinsoku w:val="0"/>
        <w:overflowPunct w:val="0"/>
        <w:spacing w:line="360" w:lineRule="auto"/>
        <w:contextualSpacing/>
        <w:textAlignment w:val="baseline"/>
        <w:rPr>
          <w:sz w:val="22"/>
          <w:szCs w:val="22"/>
          <w:lang w:eastAsia="en-AU"/>
        </w:rPr>
      </w:pPr>
      <w:r w:rsidRPr="003B3301">
        <w:rPr>
          <w:rFonts w:eastAsiaTheme="minorEastAsia"/>
          <w:sz w:val="22"/>
          <w:szCs w:val="22"/>
          <w:lang w:eastAsia="en-AU"/>
        </w:rPr>
        <w:t>See things from different perspectives</w:t>
      </w:r>
    </w:p>
    <w:p w:rsidR="00C17061" w:rsidRPr="003B3301" w:rsidRDefault="00C17061" w:rsidP="00C17061">
      <w:pPr>
        <w:numPr>
          <w:ilvl w:val="0"/>
          <w:numId w:val="1"/>
        </w:numPr>
        <w:kinsoku w:val="0"/>
        <w:overflowPunct w:val="0"/>
        <w:spacing w:line="360" w:lineRule="auto"/>
        <w:contextualSpacing/>
        <w:textAlignment w:val="baseline"/>
        <w:rPr>
          <w:sz w:val="22"/>
          <w:szCs w:val="22"/>
          <w:lang w:eastAsia="en-AU"/>
        </w:rPr>
      </w:pPr>
      <w:r w:rsidRPr="003B3301">
        <w:rPr>
          <w:rFonts w:eastAsiaTheme="minorEastAsia"/>
          <w:sz w:val="22"/>
          <w:szCs w:val="22"/>
          <w:lang w:eastAsia="en-AU"/>
        </w:rPr>
        <w:t>Tolerate ambiguity and uncertainty</w:t>
      </w:r>
    </w:p>
    <w:p w:rsidR="00C17061" w:rsidRPr="003B3301" w:rsidRDefault="00C17061" w:rsidP="00C17061">
      <w:pPr>
        <w:numPr>
          <w:ilvl w:val="0"/>
          <w:numId w:val="1"/>
        </w:numPr>
        <w:kinsoku w:val="0"/>
        <w:overflowPunct w:val="0"/>
        <w:spacing w:line="360" w:lineRule="auto"/>
        <w:contextualSpacing/>
        <w:textAlignment w:val="baseline"/>
        <w:rPr>
          <w:sz w:val="22"/>
          <w:szCs w:val="22"/>
          <w:lang w:eastAsia="en-AU"/>
        </w:rPr>
      </w:pPr>
      <w:r w:rsidRPr="003B3301">
        <w:rPr>
          <w:rFonts w:eastAsiaTheme="minorEastAsia"/>
          <w:sz w:val="22"/>
          <w:szCs w:val="22"/>
          <w:lang w:eastAsia="en-AU"/>
        </w:rPr>
        <w:t>Task risks willingly</w:t>
      </w:r>
    </w:p>
    <w:p w:rsidR="00C17061" w:rsidRPr="003B3301" w:rsidRDefault="00C17061" w:rsidP="00C17061">
      <w:pPr>
        <w:numPr>
          <w:ilvl w:val="0"/>
          <w:numId w:val="1"/>
        </w:numPr>
        <w:kinsoku w:val="0"/>
        <w:overflowPunct w:val="0"/>
        <w:spacing w:line="360" w:lineRule="auto"/>
        <w:contextualSpacing/>
        <w:textAlignment w:val="baseline"/>
        <w:rPr>
          <w:sz w:val="22"/>
          <w:szCs w:val="22"/>
          <w:lang w:eastAsia="en-AU"/>
        </w:rPr>
      </w:pPr>
      <w:r w:rsidRPr="003B3301">
        <w:rPr>
          <w:rFonts w:eastAsiaTheme="minorEastAsia"/>
          <w:sz w:val="22"/>
          <w:szCs w:val="22"/>
          <w:lang w:eastAsia="en-AU"/>
        </w:rPr>
        <w:t>Adapt to change</w:t>
      </w:r>
    </w:p>
    <w:p w:rsidR="00C17061" w:rsidRPr="003B3301" w:rsidRDefault="00C17061" w:rsidP="00C17061">
      <w:pPr>
        <w:numPr>
          <w:ilvl w:val="0"/>
          <w:numId w:val="1"/>
        </w:numPr>
        <w:kinsoku w:val="0"/>
        <w:overflowPunct w:val="0"/>
        <w:spacing w:line="360" w:lineRule="auto"/>
        <w:contextualSpacing/>
        <w:textAlignment w:val="baseline"/>
        <w:rPr>
          <w:sz w:val="22"/>
          <w:szCs w:val="22"/>
          <w:lang w:eastAsia="en-AU"/>
        </w:rPr>
      </w:pPr>
      <w:r w:rsidRPr="003B3301">
        <w:rPr>
          <w:rFonts w:eastAsiaTheme="minorEastAsia"/>
          <w:sz w:val="22"/>
          <w:szCs w:val="22"/>
          <w:lang w:eastAsia="en-AU"/>
        </w:rPr>
        <w:t>Learn from mistakes</w:t>
      </w:r>
    </w:p>
    <w:p w:rsidR="00C17061" w:rsidRPr="00983D9D" w:rsidRDefault="00C17061" w:rsidP="00C17061">
      <w:pPr>
        <w:numPr>
          <w:ilvl w:val="0"/>
          <w:numId w:val="1"/>
        </w:numPr>
        <w:kinsoku w:val="0"/>
        <w:overflowPunct w:val="0"/>
        <w:spacing w:line="360" w:lineRule="auto"/>
        <w:contextualSpacing/>
        <w:textAlignment w:val="baseline"/>
        <w:rPr>
          <w:sz w:val="22"/>
          <w:szCs w:val="22"/>
          <w:lang w:eastAsia="en-AU"/>
        </w:rPr>
      </w:pPr>
      <w:r w:rsidRPr="003B3301">
        <w:rPr>
          <w:rFonts w:eastAsiaTheme="minorEastAsia"/>
          <w:sz w:val="22"/>
          <w:szCs w:val="22"/>
          <w:lang w:eastAsia="en-AU"/>
        </w:rPr>
        <w:t>Solve problems in new ways</w:t>
      </w:r>
    </w:p>
    <w:p w:rsidR="00C17061" w:rsidRDefault="00C17061" w:rsidP="00C17061">
      <w:pPr>
        <w:kinsoku w:val="0"/>
        <w:overflowPunct w:val="0"/>
        <w:spacing w:line="360" w:lineRule="auto"/>
        <w:contextualSpacing/>
        <w:textAlignment w:val="baseline"/>
        <w:rPr>
          <w:rFonts w:eastAsiaTheme="minorEastAsia"/>
          <w:sz w:val="22"/>
          <w:szCs w:val="22"/>
          <w:lang w:eastAsia="en-AU"/>
        </w:rPr>
      </w:pPr>
    </w:p>
    <w:p w:rsidR="00C17061" w:rsidRPr="008A423E" w:rsidRDefault="00C17061" w:rsidP="00C17061">
      <w:pPr>
        <w:spacing w:line="360" w:lineRule="auto"/>
        <w:jc w:val="center"/>
        <w:rPr>
          <w:b/>
          <w:sz w:val="22"/>
          <w:szCs w:val="22"/>
        </w:rPr>
      </w:pPr>
      <w:r w:rsidRPr="008A423E">
        <w:rPr>
          <w:b/>
          <w:sz w:val="22"/>
          <w:szCs w:val="22"/>
        </w:rPr>
        <w:t>Executive functioning skills can be learnt!</w:t>
      </w:r>
    </w:p>
    <w:p w:rsidR="00C17061" w:rsidRDefault="00C17061" w:rsidP="00C17061">
      <w:pPr>
        <w:rPr>
          <w:b/>
          <w:sz w:val="22"/>
          <w:szCs w:val="22"/>
        </w:rPr>
      </w:pPr>
    </w:p>
    <w:p w:rsidR="00C17061" w:rsidRDefault="00C17061" w:rsidP="00C17061">
      <w:pPr>
        <w:rPr>
          <w:b/>
          <w:sz w:val="22"/>
          <w:szCs w:val="22"/>
        </w:rPr>
      </w:pPr>
    </w:p>
    <w:p w:rsidR="00C17061" w:rsidRDefault="00C17061" w:rsidP="00C17061">
      <w:pPr>
        <w:rPr>
          <w:b/>
          <w:sz w:val="22"/>
          <w:szCs w:val="22"/>
        </w:rPr>
      </w:pPr>
    </w:p>
    <w:p w:rsidR="00100D49" w:rsidRDefault="00100D49">
      <w:bookmarkStart w:id="0" w:name="_GoBack"/>
      <w:bookmarkEnd w:id="0"/>
    </w:p>
    <w:sectPr w:rsidR="0010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C98"/>
    <w:multiLevelType w:val="hybridMultilevel"/>
    <w:tmpl w:val="01766D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CA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80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CB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0A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24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4A7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62A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6C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61"/>
    <w:rsid w:val="00100D49"/>
    <w:rsid w:val="00C1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061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061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Dianne J</dc:creator>
  <cp:lastModifiedBy>Knight, Dianne J</cp:lastModifiedBy>
  <cp:revision>1</cp:revision>
  <dcterms:created xsi:type="dcterms:W3CDTF">2015-08-31T00:57:00Z</dcterms:created>
  <dcterms:modified xsi:type="dcterms:W3CDTF">2015-08-31T00:58:00Z</dcterms:modified>
</cp:coreProperties>
</file>